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76CF" w14:textId="77777777" w:rsidR="00462234" w:rsidRDefault="00462234" w:rsidP="00462234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997661">
        <w:rPr>
          <w:b/>
          <w:bCs/>
          <w:sz w:val="24"/>
          <w:szCs w:val="24"/>
        </w:rPr>
        <w:t>Environment Committee</w:t>
      </w:r>
    </w:p>
    <w:p w14:paraId="20C6B1F8" w14:textId="77777777" w:rsidR="00997661" w:rsidRPr="00997661" w:rsidRDefault="00997661" w:rsidP="00462234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16"/>
          <w:szCs w:val="16"/>
        </w:rPr>
      </w:pPr>
    </w:p>
    <w:p w14:paraId="01A64566" w14:textId="77777777" w:rsidR="00462234" w:rsidRDefault="00BA4524" w:rsidP="00462234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997661">
        <w:rPr>
          <w:b/>
          <w:bCs/>
          <w:sz w:val="24"/>
          <w:szCs w:val="24"/>
        </w:rPr>
        <w:t xml:space="preserve">6.30- 8.30pm </w:t>
      </w:r>
      <w:r w:rsidR="0086540D" w:rsidRPr="00997661">
        <w:rPr>
          <w:b/>
          <w:bCs/>
          <w:sz w:val="24"/>
          <w:szCs w:val="24"/>
        </w:rPr>
        <w:t>Tuesday</w:t>
      </w:r>
      <w:r w:rsidR="00CA1555" w:rsidRPr="00997661">
        <w:rPr>
          <w:b/>
          <w:bCs/>
          <w:sz w:val="24"/>
          <w:szCs w:val="24"/>
        </w:rPr>
        <w:t xml:space="preserve"> </w:t>
      </w:r>
      <w:r w:rsidR="009477A4" w:rsidRPr="00997661">
        <w:rPr>
          <w:b/>
          <w:bCs/>
          <w:sz w:val="24"/>
          <w:szCs w:val="24"/>
        </w:rPr>
        <w:t>1 June 2021</w:t>
      </w:r>
    </w:p>
    <w:p w14:paraId="62C10669" w14:textId="77777777" w:rsidR="00997661" w:rsidRPr="00997661" w:rsidRDefault="00997661" w:rsidP="00462234">
      <w:pPr>
        <w:spacing w:after="4"/>
        <w:ind w:left="3122" w:right="3108"/>
        <w:jc w:val="center"/>
        <w:rPr>
          <w:sz w:val="16"/>
          <w:szCs w:val="16"/>
        </w:rPr>
      </w:pPr>
    </w:p>
    <w:p w14:paraId="221FD85E" w14:textId="77777777" w:rsidR="00997661" w:rsidRPr="00997661" w:rsidRDefault="00BA4524" w:rsidP="00BA4524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997661">
        <w:rPr>
          <w:b/>
          <w:bCs/>
          <w:sz w:val="24"/>
          <w:szCs w:val="24"/>
        </w:rPr>
        <w:t>Council Chamber</w:t>
      </w:r>
    </w:p>
    <w:p w14:paraId="3ABC5482" w14:textId="3EC6FAE7" w:rsidR="009477A4" w:rsidRDefault="00BA4524" w:rsidP="00BA4524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997661">
        <w:rPr>
          <w:b/>
          <w:bCs/>
          <w:sz w:val="24"/>
          <w:szCs w:val="24"/>
        </w:rPr>
        <w:t>The</w:t>
      </w:r>
      <w:r w:rsidR="00A52F7E">
        <w:rPr>
          <w:b/>
          <w:bCs/>
          <w:sz w:val="24"/>
          <w:szCs w:val="24"/>
        </w:rPr>
        <w:t xml:space="preserve"> </w:t>
      </w:r>
      <w:r w:rsidRPr="00997661">
        <w:rPr>
          <w:b/>
          <w:bCs/>
          <w:sz w:val="24"/>
          <w:szCs w:val="24"/>
        </w:rPr>
        <w:t>Town House,</w:t>
      </w:r>
      <w:r w:rsidR="002F1188" w:rsidRPr="00997661">
        <w:rPr>
          <w:b/>
          <w:bCs/>
          <w:sz w:val="24"/>
          <w:szCs w:val="24"/>
        </w:rPr>
        <w:t xml:space="preserve"> </w:t>
      </w:r>
      <w:r w:rsidR="009477A4" w:rsidRPr="00997661">
        <w:rPr>
          <w:b/>
          <w:bCs/>
          <w:sz w:val="24"/>
          <w:szCs w:val="24"/>
        </w:rPr>
        <w:t>Coleford</w:t>
      </w:r>
    </w:p>
    <w:p w14:paraId="6602C834" w14:textId="77777777" w:rsidR="00997661" w:rsidRPr="00997661" w:rsidRDefault="00997661" w:rsidP="00BA4524">
      <w:pPr>
        <w:spacing w:after="4"/>
        <w:ind w:left="2835" w:right="2528"/>
        <w:jc w:val="center"/>
        <w:rPr>
          <w:b/>
          <w:bCs/>
          <w:sz w:val="16"/>
          <w:szCs w:val="16"/>
        </w:rPr>
      </w:pPr>
    </w:p>
    <w:p w14:paraId="13C76FF3" w14:textId="77777777" w:rsidR="00462234" w:rsidRPr="00997661" w:rsidRDefault="00462234" w:rsidP="00462234">
      <w:pPr>
        <w:spacing w:after="4"/>
        <w:ind w:left="3122" w:right="2984"/>
        <w:jc w:val="center"/>
        <w:rPr>
          <w:b/>
          <w:bCs/>
          <w:color w:val="auto"/>
          <w:sz w:val="24"/>
          <w:szCs w:val="24"/>
          <w:u w:val="single"/>
        </w:rPr>
      </w:pPr>
      <w:r w:rsidRPr="00997661">
        <w:rPr>
          <w:b/>
          <w:bCs/>
          <w:sz w:val="24"/>
          <w:szCs w:val="24"/>
          <w:u w:val="single"/>
        </w:rPr>
        <w:t xml:space="preserve">Agenda </w:t>
      </w:r>
    </w:p>
    <w:p w14:paraId="651E76D2" w14:textId="77777777" w:rsidR="00325F37" w:rsidRPr="00997661" w:rsidRDefault="00325F37" w:rsidP="00325F37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sz w:val="24"/>
          <w:szCs w:val="24"/>
        </w:rPr>
      </w:pPr>
      <w:r w:rsidRPr="00997661">
        <w:rPr>
          <w:sz w:val="24"/>
          <w:szCs w:val="24"/>
        </w:rPr>
        <w:t>To elect a Chair</w:t>
      </w:r>
    </w:p>
    <w:p w14:paraId="5CC1434F" w14:textId="77777777" w:rsidR="00325F37" w:rsidRPr="00997661" w:rsidRDefault="00325F37" w:rsidP="00325F37">
      <w:pPr>
        <w:pStyle w:val="ListParagraph"/>
        <w:numPr>
          <w:ilvl w:val="0"/>
          <w:numId w:val="11"/>
        </w:numPr>
        <w:tabs>
          <w:tab w:val="left" w:pos="770"/>
        </w:tabs>
        <w:spacing w:before="100" w:beforeAutospacing="1" w:after="100" w:afterAutospacing="1" w:line="360" w:lineRule="auto"/>
        <w:rPr>
          <w:sz w:val="24"/>
          <w:szCs w:val="24"/>
        </w:rPr>
      </w:pPr>
      <w:r w:rsidRPr="00997661">
        <w:rPr>
          <w:sz w:val="24"/>
          <w:szCs w:val="24"/>
        </w:rPr>
        <w:t>To note apologies</w:t>
      </w:r>
      <w:r w:rsidRPr="00997661">
        <w:rPr>
          <w:b/>
          <w:sz w:val="24"/>
          <w:szCs w:val="24"/>
        </w:rPr>
        <w:t xml:space="preserve"> </w:t>
      </w:r>
    </w:p>
    <w:p w14:paraId="7D40128D" w14:textId="77777777" w:rsidR="00325F37" w:rsidRPr="00997661" w:rsidRDefault="00325F37" w:rsidP="00325F37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997661">
        <w:rPr>
          <w:sz w:val="24"/>
          <w:szCs w:val="24"/>
        </w:rPr>
        <w:t xml:space="preserve">To confirm membership of committee </w:t>
      </w:r>
    </w:p>
    <w:p w14:paraId="1E1497CC" w14:textId="77777777" w:rsidR="00A93C2D" w:rsidRPr="00997661" w:rsidRDefault="00A93C2D" w:rsidP="00325F37">
      <w:pPr>
        <w:pStyle w:val="ListParagraph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997661">
        <w:rPr>
          <w:sz w:val="24"/>
          <w:szCs w:val="24"/>
        </w:rPr>
        <w:t>To declare interests on items on the agenda</w:t>
      </w:r>
    </w:p>
    <w:p w14:paraId="1710283B" w14:textId="77777777" w:rsidR="00A93C2D" w:rsidRPr="00997661" w:rsidRDefault="00A93C2D" w:rsidP="00325F3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>To allow dispensations requests</w:t>
      </w:r>
    </w:p>
    <w:p w14:paraId="61E41EF9" w14:textId="77777777" w:rsidR="00A93C2D" w:rsidRPr="00997661" w:rsidRDefault="00A93C2D" w:rsidP="00325F3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 xml:space="preserve">To approve the minutes of </w:t>
      </w:r>
      <w:r w:rsidR="009477A4" w:rsidRPr="00997661">
        <w:rPr>
          <w:rFonts w:ascii="Arial" w:hAnsi="Arial" w:cs="Arial"/>
          <w:color w:val="000000"/>
        </w:rPr>
        <w:t>4 May 2021</w:t>
      </w:r>
    </w:p>
    <w:p w14:paraId="07851180" w14:textId="77777777" w:rsidR="00A93C2D" w:rsidRPr="00997661" w:rsidRDefault="00A93C2D" w:rsidP="00325F3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 xml:space="preserve">To raise matters arising from the minutes of </w:t>
      </w:r>
      <w:r w:rsidR="00BA4524" w:rsidRPr="00997661">
        <w:rPr>
          <w:rFonts w:ascii="Arial" w:hAnsi="Arial" w:cs="Arial"/>
          <w:color w:val="000000"/>
        </w:rPr>
        <w:t>4 May</w:t>
      </w:r>
      <w:r w:rsidR="00497C69" w:rsidRPr="00997661">
        <w:rPr>
          <w:rFonts w:ascii="Arial" w:hAnsi="Arial" w:cs="Arial"/>
          <w:color w:val="000000"/>
        </w:rPr>
        <w:t xml:space="preserve"> </w:t>
      </w:r>
      <w:r w:rsidRPr="00997661">
        <w:rPr>
          <w:rFonts w:ascii="Arial" w:hAnsi="Arial" w:cs="Arial"/>
          <w:color w:val="000000"/>
        </w:rPr>
        <w:t>2021</w:t>
      </w:r>
    </w:p>
    <w:p w14:paraId="16FD0337" w14:textId="77777777" w:rsidR="00A93C2D" w:rsidRPr="00997661" w:rsidRDefault="00A93C2D" w:rsidP="00325F3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>To take comments from the public forum</w:t>
      </w:r>
    </w:p>
    <w:p w14:paraId="037112CD" w14:textId="77777777" w:rsidR="009C00E1" w:rsidRPr="00997661" w:rsidRDefault="009C00E1" w:rsidP="00325F3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>To request delegated authority within the budget allocation</w:t>
      </w:r>
      <w:r w:rsidR="004E2EEC" w:rsidRPr="00997661">
        <w:rPr>
          <w:rFonts w:ascii="Arial" w:hAnsi="Arial" w:cs="Arial"/>
          <w:color w:val="000000"/>
        </w:rPr>
        <w:t>, and in line with the agreed Environmental Action Plan</w:t>
      </w:r>
    </w:p>
    <w:p w14:paraId="23EAF055" w14:textId="77777777" w:rsidR="00A93C2D" w:rsidRPr="00997661" w:rsidRDefault="00A93C2D" w:rsidP="00325F3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 xml:space="preserve">To </w:t>
      </w:r>
      <w:r w:rsidR="00972C22" w:rsidRPr="00997661">
        <w:rPr>
          <w:rFonts w:ascii="Arial" w:hAnsi="Arial" w:cs="Arial"/>
          <w:color w:val="000000"/>
        </w:rPr>
        <w:t xml:space="preserve">receive updates, and make </w:t>
      </w:r>
      <w:r w:rsidRPr="00997661">
        <w:rPr>
          <w:rFonts w:ascii="Arial" w:hAnsi="Arial" w:cs="Arial"/>
          <w:color w:val="000000"/>
        </w:rPr>
        <w:t>recommendations re the updated Environmental Action Plan (see attached)</w:t>
      </w:r>
      <w:r w:rsidR="00B41BAD" w:rsidRPr="00997661">
        <w:rPr>
          <w:rFonts w:ascii="Arial" w:hAnsi="Arial" w:cs="Arial"/>
          <w:color w:val="000000"/>
        </w:rPr>
        <w:t>.</w:t>
      </w:r>
    </w:p>
    <w:p w14:paraId="0712A6A7" w14:textId="77777777" w:rsidR="00A93C2D" w:rsidRPr="00997661" w:rsidRDefault="00A93C2D" w:rsidP="00325F37">
      <w:pPr>
        <w:pStyle w:val="NormalWeb"/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 xml:space="preserve">To </w:t>
      </w:r>
      <w:r w:rsidR="00972C22" w:rsidRPr="00997661">
        <w:rPr>
          <w:rFonts w:ascii="Arial" w:hAnsi="Arial" w:cs="Arial"/>
          <w:color w:val="000000"/>
        </w:rPr>
        <w:t xml:space="preserve">receive updates, and </w:t>
      </w:r>
      <w:r w:rsidRPr="00997661">
        <w:rPr>
          <w:rFonts w:ascii="Arial" w:hAnsi="Arial" w:cs="Arial"/>
          <w:color w:val="000000"/>
        </w:rPr>
        <w:t>make recommendations re working group activities:</w:t>
      </w:r>
    </w:p>
    <w:p w14:paraId="719009DD" w14:textId="77777777" w:rsidR="00A93C2D" w:rsidRPr="00997661" w:rsidRDefault="00A93C2D" w:rsidP="00325F37">
      <w:pPr>
        <w:pStyle w:val="NormalWeb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b/>
          <w:color w:val="000000"/>
        </w:rPr>
        <w:t>Communications and Publicity</w:t>
      </w:r>
      <w:r w:rsidR="00500ED9" w:rsidRPr="00997661">
        <w:rPr>
          <w:rFonts w:ascii="Arial" w:hAnsi="Arial" w:cs="Arial"/>
          <w:color w:val="000000"/>
        </w:rPr>
        <w:t xml:space="preserve">: </w:t>
      </w:r>
      <w:r w:rsidR="00FB0D5D" w:rsidRPr="00997661">
        <w:rPr>
          <w:rFonts w:ascii="Arial" w:hAnsi="Arial" w:cs="Arial"/>
          <w:color w:val="000000"/>
        </w:rPr>
        <w:t xml:space="preserve">promoting environmental issues/gaining feedback through </w:t>
      </w:r>
      <w:r w:rsidR="00500ED9" w:rsidRPr="00997661">
        <w:rPr>
          <w:rFonts w:ascii="Arial" w:hAnsi="Arial" w:cs="Arial"/>
          <w:color w:val="000000"/>
        </w:rPr>
        <w:t>social media</w:t>
      </w:r>
      <w:r w:rsidR="00FB0D5D" w:rsidRPr="00997661">
        <w:rPr>
          <w:rFonts w:ascii="Arial" w:hAnsi="Arial" w:cs="Arial"/>
          <w:color w:val="000000"/>
        </w:rPr>
        <w:t>,</w:t>
      </w:r>
      <w:r w:rsidR="00500ED9" w:rsidRPr="00997661">
        <w:rPr>
          <w:rFonts w:ascii="Arial" w:hAnsi="Arial" w:cs="Arial"/>
          <w:color w:val="000000"/>
        </w:rPr>
        <w:t xml:space="preserve"> newsletter</w:t>
      </w:r>
      <w:r w:rsidR="00FB0D5D" w:rsidRPr="00997661">
        <w:rPr>
          <w:rFonts w:ascii="Arial" w:hAnsi="Arial" w:cs="Arial"/>
          <w:color w:val="000000"/>
        </w:rPr>
        <w:t>, other means</w:t>
      </w:r>
    </w:p>
    <w:p w14:paraId="3DD76224" w14:textId="77777777" w:rsidR="00A93C2D" w:rsidRPr="00997661" w:rsidRDefault="00500ED9" w:rsidP="00325F37">
      <w:pPr>
        <w:pStyle w:val="NormalWeb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 xml:space="preserve">Reviewed </w:t>
      </w:r>
      <w:r w:rsidR="00A93C2D" w:rsidRPr="00997661">
        <w:rPr>
          <w:rFonts w:ascii="Arial" w:hAnsi="Arial" w:cs="Arial"/>
          <w:b/>
          <w:color w:val="000000"/>
        </w:rPr>
        <w:t>Coleford Town Council Environmental Policy</w:t>
      </w:r>
    </w:p>
    <w:p w14:paraId="0ADCC67D" w14:textId="77777777" w:rsidR="00BA4524" w:rsidRPr="00997661" w:rsidRDefault="00BA4524" w:rsidP="00325F37">
      <w:pPr>
        <w:pStyle w:val="NormalWeb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>Investigation</w:t>
      </w:r>
      <w:r w:rsidR="00FB0D5D" w:rsidRPr="00997661">
        <w:rPr>
          <w:rFonts w:ascii="Arial" w:hAnsi="Arial" w:cs="Arial"/>
          <w:color w:val="000000"/>
        </w:rPr>
        <w:t>s</w:t>
      </w:r>
      <w:r w:rsidRPr="00997661">
        <w:rPr>
          <w:rFonts w:ascii="Arial" w:hAnsi="Arial" w:cs="Arial"/>
          <w:color w:val="000000"/>
        </w:rPr>
        <w:t xml:space="preserve"> of environmental</w:t>
      </w:r>
      <w:r w:rsidR="00FB0D5D" w:rsidRPr="00997661">
        <w:rPr>
          <w:rFonts w:ascii="Arial" w:hAnsi="Arial" w:cs="Arial"/>
          <w:color w:val="000000"/>
        </w:rPr>
        <w:t xml:space="preserve"> matters, bringing forward recommendations to inform Council’s policies and decisions: </w:t>
      </w:r>
      <w:r w:rsidRPr="00997661">
        <w:rPr>
          <w:rFonts w:ascii="Arial" w:hAnsi="Arial" w:cs="Arial"/>
          <w:color w:val="000000"/>
        </w:rPr>
        <w:t xml:space="preserve"> mowing regimes/management of green spaces</w:t>
      </w:r>
    </w:p>
    <w:p w14:paraId="52B760DB" w14:textId="77777777" w:rsidR="00500ED9" w:rsidRPr="00997661" w:rsidRDefault="00A93C2D" w:rsidP="00325F37">
      <w:pPr>
        <w:pStyle w:val="NormalWeb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color w:val="000000"/>
          <w:lang w:val="fr-FR"/>
        </w:rPr>
      </w:pPr>
      <w:r w:rsidRPr="00997661">
        <w:rPr>
          <w:rFonts w:ascii="Arial" w:hAnsi="Arial" w:cs="Arial"/>
          <w:b/>
          <w:color w:val="000000"/>
          <w:lang w:val="fr-FR"/>
        </w:rPr>
        <w:t>Data collection</w:t>
      </w:r>
      <w:r w:rsidRPr="00997661">
        <w:rPr>
          <w:rFonts w:ascii="Arial" w:hAnsi="Arial" w:cs="Arial"/>
          <w:color w:val="000000"/>
          <w:lang w:val="fr-FR"/>
        </w:rPr>
        <w:t xml:space="preserve"> re </w:t>
      </w:r>
      <w:proofErr w:type="spellStart"/>
      <w:r w:rsidRPr="00997661">
        <w:rPr>
          <w:rFonts w:ascii="Arial" w:hAnsi="Arial" w:cs="Arial"/>
          <w:color w:val="000000"/>
          <w:lang w:val="fr-FR"/>
        </w:rPr>
        <w:t>environmental</w:t>
      </w:r>
      <w:proofErr w:type="spellEnd"/>
      <w:r w:rsidRPr="00997661">
        <w:rPr>
          <w:rFonts w:ascii="Arial" w:hAnsi="Arial" w:cs="Arial"/>
          <w:color w:val="000000"/>
          <w:lang w:val="fr-FR"/>
        </w:rPr>
        <w:t xml:space="preserve"> audit</w:t>
      </w:r>
      <w:r w:rsidR="00500ED9" w:rsidRPr="00997661">
        <w:rPr>
          <w:rFonts w:ascii="Arial" w:hAnsi="Arial" w:cs="Arial"/>
          <w:color w:val="000000"/>
          <w:lang w:val="fr-FR"/>
        </w:rPr>
        <w:t xml:space="preserve">: </w:t>
      </w:r>
    </w:p>
    <w:p w14:paraId="600B9B48" w14:textId="77777777" w:rsidR="00500ED9" w:rsidRPr="00997661" w:rsidRDefault="00500ED9" w:rsidP="00500ED9">
      <w:pPr>
        <w:pStyle w:val="NormalWeb"/>
        <w:numPr>
          <w:ilvl w:val="2"/>
          <w:numId w:val="1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>Coleford Cemetery Inspection;</w:t>
      </w:r>
    </w:p>
    <w:p w14:paraId="3850FE4F" w14:textId="77777777" w:rsidR="00A93C2D" w:rsidRPr="00997661" w:rsidRDefault="00500ED9" w:rsidP="00500ED9">
      <w:pPr>
        <w:pStyle w:val="NormalWeb"/>
        <w:numPr>
          <w:ilvl w:val="2"/>
          <w:numId w:val="1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>species identification on green spaces (see Coleford cemetery, Bells Field start)</w:t>
      </w:r>
    </w:p>
    <w:p w14:paraId="1638FEC9" w14:textId="77777777" w:rsidR="00500ED9" w:rsidRPr="00997661" w:rsidRDefault="00BA4524" w:rsidP="00500ED9">
      <w:pPr>
        <w:pStyle w:val="NormalWeb"/>
        <w:numPr>
          <w:ilvl w:val="2"/>
          <w:numId w:val="1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>Tree Preservation Orders, status and range</w:t>
      </w:r>
    </w:p>
    <w:p w14:paraId="23930F95" w14:textId="77777777" w:rsidR="00BA4524" w:rsidRPr="00997661" w:rsidRDefault="00AE7901" w:rsidP="00500ED9">
      <w:pPr>
        <w:pStyle w:val="NormalWeb"/>
        <w:numPr>
          <w:ilvl w:val="2"/>
          <w:numId w:val="11"/>
        </w:numPr>
        <w:spacing w:line="360" w:lineRule="auto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>Potential t</w:t>
      </w:r>
      <w:r w:rsidR="00BA4524" w:rsidRPr="00997661">
        <w:rPr>
          <w:rFonts w:ascii="Arial" w:hAnsi="Arial" w:cs="Arial"/>
          <w:color w:val="000000"/>
        </w:rPr>
        <w:t>ree planting</w:t>
      </w:r>
      <w:r w:rsidRPr="00997661">
        <w:rPr>
          <w:rFonts w:ascii="Arial" w:hAnsi="Arial" w:cs="Arial"/>
          <w:color w:val="000000"/>
        </w:rPr>
        <w:t xml:space="preserve"> and locations</w:t>
      </w:r>
    </w:p>
    <w:p w14:paraId="5BC98132" w14:textId="77777777" w:rsidR="002E5E7B" w:rsidRPr="00997661" w:rsidRDefault="00A93C2D" w:rsidP="00325F37">
      <w:pPr>
        <w:pStyle w:val="NormalWeb"/>
        <w:numPr>
          <w:ilvl w:val="1"/>
          <w:numId w:val="11"/>
        </w:numPr>
        <w:spacing w:line="360" w:lineRule="auto"/>
        <w:ind w:hanging="357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b/>
          <w:color w:val="000000"/>
        </w:rPr>
        <w:lastRenderedPageBreak/>
        <w:t>Volunteering</w:t>
      </w:r>
      <w:r w:rsidR="00500ED9" w:rsidRPr="00997661">
        <w:rPr>
          <w:rFonts w:ascii="Arial" w:hAnsi="Arial" w:cs="Arial"/>
          <w:color w:val="000000"/>
        </w:rPr>
        <w:t>: establish volunteer working groups for Coleford Cemetery, Bells Field, other</w:t>
      </w:r>
      <w:r w:rsidR="00BA4524" w:rsidRPr="00997661">
        <w:rPr>
          <w:rFonts w:ascii="Arial" w:hAnsi="Arial" w:cs="Arial"/>
          <w:color w:val="000000"/>
        </w:rPr>
        <w:t xml:space="preserve"> spaces; litter picking</w:t>
      </w:r>
      <w:r w:rsidR="004E2EEC" w:rsidRPr="00997661">
        <w:rPr>
          <w:rFonts w:ascii="Arial" w:hAnsi="Arial" w:cs="Arial"/>
          <w:color w:val="000000"/>
        </w:rPr>
        <w:t xml:space="preserve"> (NB 12 June)</w:t>
      </w:r>
      <w:r w:rsidR="00BA4524" w:rsidRPr="00997661">
        <w:rPr>
          <w:rFonts w:ascii="Arial" w:hAnsi="Arial" w:cs="Arial"/>
          <w:color w:val="000000"/>
        </w:rPr>
        <w:t>; young volunteering</w:t>
      </w:r>
    </w:p>
    <w:p w14:paraId="5C6E5299" w14:textId="77777777" w:rsidR="00BA4524" w:rsidRPr="00997661" w:rsidRDefault="00A93C2D" w:rsidP="00BA4524">
      <w:pPr>
        <w:pStyle w:val="NormalWeb"/>
        <w:numPr>
          <w:ilvl w:val="0"/>
          <w:numId w:val="11"/>
        </w:numPr>
        <w:spacing w:line="360" w:lineRule="auto"/>
        <w:ind w:hanging="357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 xml:space="preserve">To </w:t>
      </w:r>
      <w:r w:rsidR="00972C22" w:rsidRPr="00997661">
        <w:rPr>
          <w:rFonts w:ascii="Arial" w:hAnsi="Arial" w:cs="Arial"/>
          <w:color w:val="000000"/>
        </w:rPr>
        <w:t xml:space="preserve">receive updates, and make recommendations (if necessary) </w:t>
      </w:r>
      <w:r w:rsidRPr="00997661">
        <w:rPr>
          <w:rFonts w:ascii="Arial" w:hAnsi="Arial" w:cs="Arial"/>
          <w:color w:val="000000"/>
        </w:rPr>
        <w:t>re enhancing the town gateways</w:t>
      </w:r>
    </w:p>
    <w:p w14:paraId="0F63A5F4" w14:textId="77777777" w:rsidR="00BA4524" w:rsidRPr="00997661" w:rsidRDefault="002E5E7B" w:rsidP="00BA4524">
      <w:pPr>
        <w:pStyle w:val="NormalWeb"/>
        <w:numPr>
          <w:ilvl w:val="0"/>
          <w:numId w:val="11"/>
        </w:numPr>
        <w:spacing w:line="360" w:lineRule="auto"/>
        <w:ind w:hanging="357"/>
        <w:jc w:val="both"/>
        <w:rPr>
          <w:rFonts w:ascii="Arial" w:hAnsi="Arial" w:cs="Arial"/>
          <w:color w:val="000000"/>
        </w:rPr>
      </w:pPr>
      <w:r w:rsidRPr="00997661">
        <w:rPr>
          <w:rFonts w:ascii="Arial" w:hAnsi="Arial" w:cs="Arial"/>
          <w:color w:val="000000"/>
        </w:rPr>
        <w:t>To receive updates re: wider FoD Environme</w:t>
      </w:r>
      <w:r w:rsidR="00BA4524" w:rsidRPr="00997661">
        <w:rPr>
          <w:rFonts w:ascii="Arial" w:hAnsi="Arial" w:cs="Arial"/>
          <w:color w:val="000000"/>
        </w:rPr>
        <w:t>nt meetings, forums and activities</w:t>
      </w:r>
    </w:p>
    <w:p w14:paraId="7CE24A78" w14:textId="77777777" w:rsidR="00325F37" w:rsidRPr="00997661" w:rsidRDefault="00325F37" w:rsidP="00BA4524">
      <w:pPr>
        <w:pStyle w:val="NormalWeb"/>
        <w:autoSpaceDE w:val="0"/>
        <w:autoSpaceDN w:val="0"/>
        <w:spacing w:after="0"/>
        <w:ind w:left="363"/>
        <w:jc w:val="center"/>
        <w:rPr>
          <w:rFonts w:ascii="Arial" w:hAnsi="Arial" w:cs="Arial"/>
          <w:b/>
        </w:rPr>
      </w:pPr>
      <w:r w:rsidRPr="00997661">
        <w:rPr>
          <w:rFonts w:ascii="Arial" w:hAnsi="Arial" w:cs="Arial"/>
          <w:b/>
        </w:rPr>
        <w:t xml:space="preserve">If you wish to take part in this meeting please contact via email: </w:t>
      </w:r>
      <w:hyperlink r:id="rId7" w:history="1">
        <w:r w:rsidRPr="00997661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997661">
        <w:rPr>
          <w:rFonts w:ascii="Arial" w:hAnsi="Arial" w:cs="Arial"/>
          <w:b/>
          <w:color w:val="FF0000"/>
        </w:rPr>
        <w:t xml:space="preserve"> </w:t>
      </w:r>
      <w:r w:rsidRPr="00997661">
        <w:rPr>
          <w:rFonts w:ascii="Arial" w:hAnsi="Arial" w:cs="Arial"/>
          <w:b/>
        </w:rPr>
        <w:t>or tel. 01594 832103</w:t>
      </w:r>
    </w:p>
    <w:p w14:paraId="104FCCB7" w14:textId="77777777" w:rsidR="00325F37" w:rsidRPr="00997661" w:rsidRDefault="00325F37" w:rsidP="00325F37">
      <w:pPr>
        <w:jc w:val="center"/>
        <w:rPr>
          <w:b/>
          <w:color w:val="FF0000"/>
          <w:sz w:val="24"/>
          <w:szCs w:val="24"/>
        </w:rPr>
      </w:pPr>
      <w:r w:rsidRPr="00997661">
        <w:rPr>
          <w:b/>
          <w:color w:val="FF0000"/>
          <w:sz w:val="24"/>
          <w:szCs w:val="24"/>
        </w:rPr>
        <w:t xml:space="preserve">All Council Meetings </w:t>
      </w:r>
      <w:r w:rsidRPr="009976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6EC3E" wp14:editId="6F51F65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BB22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97661">
        <w:rPr>
          <w:b/>
          <w:color w:val="FF0000"/>
          <w:sz w:val="24"/>
          <w:szCs w:val="24"/>
        </w:rPr>
        <w:t>are Open to the Public</w:t>
      </w:r>
    </w:p>
    <w:p w14:paraId="606D4A57" w14:textId="77777777" w:rsidR="00325F37" w:rsidRPr="00997661" w:rsidRDefault="00325F37" w:rsidP="00325F37">
      <w:pPr>
        <w:jc w:val="center"/>
        <w:rPr>
          <w:rFonts w:eastAsia="Times New Roman"/>
          <w:b/>
          <w:color w:val="538135" w:themeColor="accent6" w:themeShade="BF"/>
          <w:sz w:val="24"/>
          <w:szCs w:val="24"/>
        </w:rPr>
      </w:pPr>
      <w:r w:rsidRPr="00997661">
        <w:rPr>
          <w:b/>
          <w:color w:val="538135" w:themeColor="accent6" w:themeShade="BF"/>
          <w:sz w:val="24"/>
          <w:szCs w:val="24"/>
        </w:rPr>
        <w:t>Coleford Town Council Working for You</w:t>
      </w:r>
    </w:p>
    <w:p w14:paraId="5BC9DED8" w14:textId="77777777" w:rsidR="00A84F1B" w:rsidRPr="00325F37" w:rsidRDefault="00A84F1B">
      <w:pPr>
        <w:spacing w:after="8" w:line="259" w:lineRule="auto"/>
        <w:ind w:left="-209" w:firstLine="0"/>
        <w:rPr>
          <w:sz w:val="28"/>
          <w:szCs w:val="28"/>
        </w:rPr>
      </w:pPr>
    </w:p>
    <w:sectPr w:rsidR="00A84F1B" w:rsidRPr="00325F37" w:rsidSect="00CC7F10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DAE5" w14:textId="77777777" w:rsidR="006312B3" w:rsidRDefault="006312B3" w:rsidP="009B0B4E">
      <w:pPr>
        <w:spacing w:after="0" w:line="240" w:lineRule="auto"/>
      </w:pPr>
      <w:r>
        <w:separator/>
      </w:r>
    </w:p>
  </w:endnote>
  <w:endnote w:type="continuationSeparator" w:id="0">
    <w:p w14:paraId="04BB756A" w14:textId="77777777" w:rsidR="006312B3" w:rsidRDefault="006312B3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5B91" w14:textId="77777777" w:rsidR="006312B3" w:rsidRDefault="006312B3" w:rsidP="009B0B4E">
      <w:pPr>
        <w:spacing w:after="0" w:line="240" w:lineRule="auto"/>
      </w:pPr>
      <w:r>
        <w:separator/>
      </w:r>
    </w:p>
  </w:footnote>
  <w:footnote w:type="continuationSeparator" w:id="0">
    <w:p w14:paraId="0910F0B4" w14:textId="77777777" w:rsidR="006312B3" w:rsidRDefault="006312B3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CE4F" w14:textId="77777777"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7B42ABD3" wp14:editId="47C6C40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58A5C94" w14:textId="77777777" w:rsidR="009B0B4E" w:rsidRPr="00373335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A84F1B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</w:p>
  <w:p w14:paraId="080E763B" w14:textId="77777777" w:rsidR="009B0B4E" w:rsidRDefault="009B0B4E" w:rsidP="009B0B4E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</w:p>
  <w:p w14:paraId="2DDA6E75" w14:textId="77777777" w:rsidR="00575293" w:rsidRDefault="00575293" w:rsidP="009B0B4E">
    <w:pPr>
      <w:pStyle w:val="Header"/>
      <w:rPr>
        <w:sz w:val="20"/>
        <w:szCs w:val="20"/>
      </w:rPr>
    </w:pPr>
  </w:p>
  <w:p w14:paraId="2FCC3ABF" w14:textId="77777777" w:rsidR="00575293" w:rsidRDefault="00575293" w:rsidP="009B0B4E">
    <w:pPr>
      <w:pStyle w:val="Header"/>
      <w:rPr>
        <w:sz w:val="20"/>
        <w:szCs w:val="20"/>
      </w:rPr>
    </w:pPr>
  </w:p>
  <w:p w14:paraId="48F68CB9" w14:textId="77777777" w:rsidR="00575293" w:rsidRDefault="00575293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C J Haine </w:t>
    </w:r>
  </w:p>
  <w:p w14:paraId="35817F28" w14:textId="77777777" w:rsidR="00575293" w:rsidRDefault="00575293" w:rsidP="009B0B4E">
    <w:pPr>
      <w:pStyle w:val="Header"/>
      <w:rPr>
        <w:sz w:val="20"/>
        <w:szCs w:val="20"/>
      </w:rPr>
    </w:pPr>
    <w:r>
      <w:rPr>
        <w:sz w:val="20"/>
        <w:szCs w:val="20"/>
      </w:rPr>
      <w:t>Assistant Clerk</w:t>
    </w:r>
    <w:r>
      <w:rPr>
        <w:sz w:val="20"/>
        <w:szCs w:val="20"/>
      </w:rPr>
      <w:tab/>
    </w:r>
    <w:r>
      <w:rPr>
        <w:sz w:val="20"/>
        <w:szCs w:val="20"/>
      </w:rPr>
      <w:tab/>
      <w:t>Issued:</w:t>
    </w:r>
    <w:r w:rsidR="009477A4">
      <w:rPr>
        <w:sz w:val="20"/>
        <w:szCs w:val="20"/>
      </w:rPr>
      <w:t xml:space="preserve"> 26 May 2021</w:t>
    </w:r>
  </w:p>
  <w:p w14:paraId="43F7F53A" w14:textId="77777777" w:rsidR="00575293" w:rsidRPr="00373335" w:rsidRDefault="00575293" w:rsidP="00CC4098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6E9F16D8"/>
    <w:multiLevelType w:val="hybridMultilevel"/>
    <w:tmpl w:val="7CB4683E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F25FD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91850">
    <w:abstractNumId w:val="1"/>
  </w:num>
  <w:num w:numId="2" w16cid:durableId="1962958930">
    <w:abstractNumId w:val="2"/>
  </w:num>
  <w:num w:numId="3" w16cid:durableId="1718626544">
    <w:abstractNumId w:val="8"/>
  </w:num>
  <w:num w:numId="4" w16cid:durableId="580480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929497">
    <w:abstractNumId w:val="4"/>
  </w:num>
  <w:num w:numId="6" w16cid:durableId="276373155">
    <w:abstractNumId w:val="6"/>
  </w:num>
  <w:num w:numId="7" w16cid:durableId="1808426362">
    <w:abstractNumId w:val="3"/>
  </w:num>
  <w:num w:numId="8" w16cid:durableId="2129616751">
    <w:abstractNumId w:val="10"/>
  </w:num>
  <w:num w:numId="9" w16cid:durableId="499584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3019817">
    <w:abstractNumId w:val="5"/>
  </w:num>
  <w:num w:numId="11" w16cid:durableId="2037728934">
    <w:abstractNumId w:val="9"/>
  </w:num>
  <w:num w:numId="12" w16cid:durableId="162307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43FFF"/>
    <w:rsid w:val="00072B2A"/>
    <w:rsid w:val="000D66A2"/>
    <w:rsid w:val="00100FFD"/>
    <w:rsid w:val="00207AB8"/>
    <w:rsid w:val="00210A7C"/>
    <w:rsid w:val="002A6347"/>
    <w:rsid w:val="002E5E7B"/>
    <w:rsid w:val="002F1188"/>
    <w:rsid w:val="003100CD"/>
    <w:rsid w:val="00323EFD"/>
    <w:rsid w:val="00325182"/>
    <w:rsid w:val="00325F37"/>
    <w:rsid w:val="00342080"/>
    <w:rsid w:val="003600B0"/>
    <w:rsid w:val="003C6B70"/>
    <w:rsid w:val="003E094C"/>
    <w:rsid w:val="004023C9"/>
    <w:rsid w:val="00403826"/>
    <w:rsid w:val="00425CB4"/>
    <w:rsid w:val="00430681"/>
    <w:rsid w:val="00462234"/>
    <w:rsid w:val="00490549"/>
    <w:rsid w:val="00497C69"/>
    <w:rsid w:val="004A1652"/>
    <w:rsid w:val="004A672D"/>
    <w:rsid w:val="004B2B71"/>
    <w:rsid w:val="004C5A7A"/>
    <w:rsid w:val="004E2EEC"/>
    <w:rsid w:val="004E4880"/>
    <w:rsid w:val="00500ED9"/>
    <w:rsid w:val="00531E0F"/>
    <w:rsid w:val="00553819"/>
    <w:rsid w:val="0055503C"/>
    <w:rsid w:val="00575293"/>
    <w:rsid w:val="005B1747"/>
    <w:rsid w:val="005B3133"/>
    <w:rsid w:val="005E2BB6"/>
    <w:rsid w:val="0060082D"/>
    <w:rsid w:val="006312B3"/>
    <w:rsid w:val="00670650"/>
    <w:rsid w:val="006962CA"/>
    <w:rsid w:val="0074487B"/>
    <w:rsid w:val="00766D02"/>
    <w:rsid w:val="007712E3"/>
    <w:rsid w:val="0078014C"/>
    <w:rsid w:val="00791BD7"/>
    <w:rsid w:val="007A6A5D"/>
    <w:rsid w:val="007B44A4"/>
    <w:rsid w:val="007E18D5"/>
    <w:rsid w:val="0080303D"/>
    <w:rsid w:val="00806216"/>
    <w:rsid w:val="00811B0F"/>
    <w:rsid w:val="00823A8E"/>
    <w:rsid w:val="008310F4"/>
    <w:rsid w:val="0086540D"/>
    <w:rsid w:val="008757FF"/>
    <w:rsid w:val="008A4BA2"/>
    <w:rsid w:val="009447D0"/>
    <w:rsid w:val="009477A4"/>
    <w:rsid w:val="009630F1"/>
    <w:rsid w:val="00972C22"/>
    <w:rsid w:val="00987BE3"/>
    <w:rsid w:val="00997661"/>
    <w:rsid w:val="009B0B4E"/>
    <w:rsid w:val="009C00E1"/>
    <w:rsid w:val="009F1EDC"/>
    <w:rsid w:val="00A01293"/>
    <w:rsid w:val="00A01954"/>
    <w:rsid w:val="00A072AE"/>
    <w:rsid w:val="00A11F2D"/>
    <w:rsid w:val="00A413AB"/>
    <w:rsid w:val="00A52F7E"/>
    <w:rsid w:val="00A579C6"/>
    <w:rsid w:val="00A66FBA"/>
    <w:rsid w:val="00A84F1B"/>
    <w:rsid w:val="00A93C2D"/>
    <w:rsid w:val="00AC74F4"/>
    <w:rsid w:val="00AE7901"/>
    <w:rsid w:val="00B02175"/>
    <w:rsid w:val="00B41BAD"/>
    <w:rsid w:val="00B529CA"/>
    <w:rsid w:val="00BA4524"/>
    <w:rsid w:val="00BA748F"/>
    <w:rsid w:val="00C370A2"/>
    <w:rsid w:val="00C66DFE"/>
    <w:rsid w:val="00C97CFD"/>
    <w:rsid w:val="00CA1555"/>
    <w:rsid w:val="00CC4098"/>
    <w:rsid w:val="00CC7F10"/>
    <w:rsid w:val="00CD6427"/>
    <w:rsid w:val="00CE66A2"/>
    <w:rsid w:val="00D00559"/>
    <w:rsid w:val="00D021E8"/>
    <w:rsid w:val="00D26358"/>
    <w:rsid w:val="00D56D42"/>
    <w:rsid w:val="00D673D6"/>
    <w:rsid w:val="00E37969"/>
    <w:rsid w:val="00E47EAB"/>
    <w:rsid w:val="00E739D0"/>
    <w:rsid w:val="00E97271"/>
    <w:rsid w:val="00EA07DA"/>
    <w:rsid w:val="00EC02E0"/>
    <w:rsid w:val="00EF4C6B"/>
    <w:rsid w:val="00F11D77"/>
    <w:rsid w:val="00F44C90"/>
    <w:rsid w:val="00F62FF5"/>
    <w:rsid w:val="00F67D27"/>
    <w:rsid w:val="00F71C9D"/>
    <w:rsid w:val="00F91898"/>
    <w:rsid w:val="00FA24CD"/>
    <w:rsid w:val="00FB0D5D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17BB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coffice@coleford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 Haine</cp:lastModifiedBy>
  <cp:revision>3</cp:revision>
  <cp:lastPrinted>2021-05-26T14:23:00Z</cp:lastPrinted>
  <dcterms:created xsi:type="dcterms:W3CDTF">2021-05-26T14:24:00Z</dcterms:created>
  <dcterms:modified xsi:type="dcterms:W3CDTF">2022-06-24T08:32:00Z</dcterms:modified>
</cp:coreProperties>
</file>